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29" w:rsidRPr="00CD7A29" w:rsidRDefault="00CD7A29" w:rsidP="00CD7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CD7A29">
        <w:rPr>
          <w:rFonts w:ascii="Times New Roman" w:eastAsia="Times New Roman" w:hAnsi="Times New Roman" w:cs="Times New Roman"/>
          <w:b/>
          <w:bCs/>
          <w:kern w:val="36"/>
          <w:sz w:val="48"/>
          <w:szCs w:val="48"/>
          <w:lang w:eastAsia="sk-SK"/>
        </w:rPr>
        <w:t>Ochrana osobných údajov</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1. TOTOŽNOSŤ A KONTAKTNÉ ÚDAJE SPRÁVCU</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 xml:space="preserve">Správcom Vašich osobných údajov je </w:t>
      </w:r>
      <w:r>
        <w:rPr>
          <w:rFonts w:ascii="Times New Roman" w:eastAsia="Times New Roman" w:hAnsi="Times New Roman" w:cs="Times New Roman"/>
          <w:sz w:val="24"/>
          <w:szCs w:val="24"/>
          <w:lang w:eastAsia="sk-SK"/>
        </w:rPr>
        <w:t>firma Ferdinand Rosa – ROSA, Hlavne nám.11, 94002 Nove Zámky</w:t>
      </w:r>
      <w:r w:rsidRPr="00CD7A2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identifikačné číslo: 30737648</w:t>
      </w:r>
      <w:r w:rsidRPr="00CD7A29">
        <w:rPr>
          <w:rFonts w:ascii="Times New Roman" w:eastAsia="Times New Roman" w:hAnsi="Times New Roman" w:cs="Times New Roman"/>
          <w:sz w:val="24"/>
          <w:szCs w:val="24"/>
          <w:lang w:eastAsia="sk-SK"/>
        </w:rPr>
        <w:t xml:space="preserve">, zapísaná v obchodnom registri vedenom </w:t>
      </w:r>
      <w:r w:rsidR="00AB1182">
        <w:rPr>
          <w:rFonts w:ascii="Times New Roman" w:eastAsia="Times New Roman" w:hAnsi="Times New Roman" w:cs="Times New Roman"/>
          <w:sz w:val="24"/>
          <w:szCs w:val="24"/>
          <w:lang w:eastAsia="sk-SK"/>
        </w:rPr>
        <w:t>na živnost</w:t>
      </w:r>
      <w:r>
        <w:rPr>
          <w:rFonts w:ascii="Times New Roman" w:eastAsia="Times New Roman" w:hAnsi="Times New Roman" w:cs="Times New Roman"/>
          <w:sz w:val="24"/>
          <w:szCs w:val="24"/>
          <w:lang w:eastAsia="sk-SK"/>
        </w:rPr>
        <w:t>e</w:t>
      </w:r>
      <w:r w:rsidR="00AB1182">
        <w:rPr>
          <w:rFonts w:ascii="Times New Roman" w:eastAsia="Times New Roman" w:hAnsi="Times New Roman" w:cs="Times New Roman"/>
          <w:sz w:val="24"/>
          <w:szCs w:val="24"/>
          <w:lang w:eastAsia="sk-SK"/>
        </w:rPr>
        <w:t>n</w:t>
      </w:r>
      <w:r>
        <w:rPr>
          <w:rFonts w:ascii="Times New Roman" w:eastAsia="Times New Roman" w:hAnsi="Times New Roman" w:cs="Times New Roman"/>
          <w:sz w:val="24"/>
          <w:szCs w:val="24"/>
          <w:lang w:eastAsia="sk-SK"/>
        </w:rPr>
        <w:t>skom</w:t>
      </w:r>
      <w:r w:rsidR="00AB118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registri Nové Zámky</w:t>
      </w:r>
      <w:r w:rsidRPr="00CD7A29">
        <w:rPr>
          <w:rFonts w:ascii="Times New Roman" w:eastAsia="Times New Roman" w:hAnsi="Times New Roman" w:cs="Times New Roman"/>
          <w:sz w:val="24"/>
          <w:szCs w:val="24"/>
          <w:lang w:eastAsia="sk-SK"/>
        </w:rPr>
        <w:t xml:space="preserve"> (ďalej len „správca“).</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Kontaktné údaje správcu sú</w:t>
      </w:r>
      <w:r>
        <w:rPr>
          <w:rFonts w:ascii="Times New Roman" w:eastAsia="Times New Roman" w:hAnsi="Times New Roman" w:cs="Times New Roman"/>
          <w:sz w:val="24"/>
          <w:szCs w:val="24"/>
          <w:lang w:eastAsia="sk-SK"/>
        </w:rPr>
        <w:t xml:space="preserve"> nasledujúce: adresa „ Hlavné nám.11, 94002 Nové Zámky</w:t>
      </w:r>
      <w:r w:rsidRPr="00CD7A29">
        <w:rPr>
          <w:rFonts w:ascii="Times New Roman" w:eastAsia="Times New Roman" w:hAnsi="Times New Roman" w:cs="Times New Roman"/>
          <w:sz w:val="24"/>
          <w:szCs w:val="24"/>
          <w:lang w:eastAsia="sk-SK"/>
        </w:rPr>
        <w:t>,</w:t>
      </w:r>
      <w:r w:rsidR="00AB1182">
        <w:rPr>
          <w:rFonts w:ascii="Times New Roman" w:eastAsia="Times New Roman" w:hAnsi="Times New Roman" w:cs="Times New Roman"/>
          <w:sz w:val="24"/>
          <w:szCs w:val="24"/>
          <w:lang w:eastAsia="sk-SK"/>
        </w:rPr>
        <w:t xml:space="preserve"> tel 0421 905 320 669 </w:t>
      </w:r>
      <w:r w:rsidRPr="00CD7A29">
        <w:rPr>
          <w:rFonts w:ascii="Times New Roman" w:eastAsia="Times New Roman" w:hAnsi="Times New Roman" w:cs="Times New Roman"/>
          <w:sz w:val="24"/>
          <w:szCs w:val="24"/>
          <w:lang w:eastAsia="sk-SK"/>
        </w:rPr>
        <w:t xml:space="preserve"> adresa elektronickej pošty</w:t>
      </w:r>
      <w:r>
        <w:rPr>
          <w:rFonts w:ascii="Times New Roman" w:eastAsia="Times New Roman" w:hAnsi="Times New Roman" w:cs="Times New Roman"/>
          <w:sz w:val="24"/>
          <w:szCs w:val="24"/>
          <w:lang w:eastAsia="sk-SK"/>
        </w:rPr>
        <w:t xml:space="preserve"> </w:t>
      </w:r>
      <w:hyperlink r:id="rId4" w:history="1">
        <w:r w:rsidRPr="002F3786">
          <w:rPr>
            <w:rStyle w:val="Hypertextovprepojenie"/>
            <w:rFonts w:ascii="Times New Roman" w:eastAsia="Times New Roman" w:hAnsi="Times New Roman" w:cs="Times New Roman"/>
            <w:sz w:val="24"/>
            <w:szCs w:val="24"/>
            <w:lang w:eastAsia="sk-SK"/>
          </w:rPr>
          <w:t>rosa@stonline.sk</w:t>
        </w:r>
      </w:hyperlink>
      <w:r>
        <w:rPr>
          <w:rFonts w:ascii="Times New Roman" w:eastAsia="Times New Roman" w:hAnsi="Times New Roman" w:cs="Times New Roman"/>
          <w:color w:val="0000FF"/>
          <w:sz w:val="24"/>
          <w:szCs w:val="24"/>
          <w:u w:val="single"/>
          <w:lang w:eastAsia="sk-SK"/>
        </w:rPr>
        <w:t xml:space="preserve"> </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Správca nemenoval poverenca pre ochranu osobných údajov.</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2. ZÁKONNÝ DÔVOD SPRACOVANIA OSOBNÝCH ÚDAJOV</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Zákonným dôvodom spracovania Vašich osobných údajov je skutočnosť, že toto spracovanie je nevyhnutné pre splnenie zmluvy medzi Vami a správcom alebo pre prevedie opatrení správcom pred uzatvorením takej zmluvy v zmysle čl. 6 odst. 1 písm. b) Nariadenie Európského parlamentu a Rady 2016/679 o ochrane fyzických osôb v súvislosti so spracovaním osobných údajov a o voľnom pohybe týchto údajov a o zrušení smernice 95/46/ES (všeobecné nariadenie o ochrane osobných údajov) (ďalej len „nariadenie“).</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3. ÚČEL SPRACOVANIA OSOBNÝCH ÚDAJOV</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Účelom spracovania Vašich osobných údajov je plnenie zmluvy medzi kupujúcím a správcom či prevedie opatrení správcom pred uzatvorením takej zmluvy, či poskytnu</w:t>
      </w:r>
      <w:r>
        <w:rPr>
          <w:rFonts w:ascii="Times New Roman" w:eastAsia="Times New Roman" w:hAnsi="Times New Roman" w:cs="Times New Roman"/>
          <w:sz w:val="24"/>
          <w:szCs w:val="24"/>
          <w:lang w:eastAsia="sk-SK"/>
        </w:rPr>
        <w:t xml:space="preserve">tí služby v rámci </w:t>
      </w:r>
      <w:r w:rsidRPr="00CD7A29">
        <w:rPr>
          <w:rFonts w:ascii="Times New Roman" w:eastAsia="Times New Roman" w:hAnsi="Times New Roman" w:cs="Times New Roman"/>
          <w:sz w:val="24"/>
          <w:szCs w:val="24"/>
          <w:lang w:eastAsia="sk-SK"/>
        </w:rPr>
        <w:t xml:space="preserve"> programu. Správca spracováva osobné údaje zákazníkov bez ich súhlasu za účelom vybavenia ich objednávok, uzatvorenia zmluvy, odoslania tovaru a prípadného riešenia reklamácií, pretože tieto osobné údaje sú pre správcui nevyhnutné najmä pre splnenie jeho zmluvných povinností. Za účelom uvedeným v predchádzajúcom odstavci správcu spracováva osobné údaje zákazníkov, predstavujúcich jeho meno, priezvisko, adresu bydliska, fakturačnú adresu a adresu doručovania, e-mailovú adresu, telefón, IP adresu a cookies. Tieto osobné údaje sú spracovávané jednak za účelom plnenia zhora uvedených zmluvných povinností, a ďalej pre ochranu svojich práv vyplývajúcich z právnchch predpisov a právom chránených záujmov správcu. Zo strany správcu nedochádza k automatickému individuálnemu rozhodovaniu v zmysle čl. 22 nariadení.</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Tieto dáta tieť používame pre skvalitňovanie zákazníckeho komfortu pri nakupovaní, zlepšovanie a pridávanie nových funkcií, poskytovánie komfortného prehľadu o vašich objednávkach, prístupu k objednanému tovaru</w:t>
      </w:r>
      <w:r>
        <w:rPr>
          <w:rFonts w:ascii="Times New Roman" w:eastAsia="Times New Roman" w:hAnsi="Times New Roman" w:cs="Times New Roman"/>
          <w:sz w:val="24"/>
          <w:szCs w:val="24"/>
          <w:lang w:eastAsia="sk-SK"/>
        </w:rPr>
        <w:t>, služby</w:t>
      </w:r>
      <w:r w:rsidRPr="00CD7A29">
        <w:rPr>
          <w:rFonts w:ascii="Times New Roman" w:eastAsia="Times New Roman" w:hAnsi="Times New Roman" w:cs="Times New Roman"/>
          <w:sz w:val="24"/>
          <w:szCs w:val="24"/>
          <w:lang w:eastAsia="sk-SK"/>
        </w:rPr>
        <w:t xml:space="preserve"> pre Vaše potreby napríklad pre jednoduchšie reklamácie. Upozornenie na dostupnosť a stráženie skladovosti tovaru</w:t>
      </w:r>
      <w:r>
        <w:rPr>
          <w:rFonts w:ascii="Times New Roman" w:eastAsia="Times New Roman" w:hAnsi="Times New Roman" w:cs="Times New Roman"/>
          <w:sz w:val="24"/>
          <w:szCs w:val="24"/>
          <w:lang w:eastAsia="sk-SK"/>
        </w:rPr>
        <w:t>-služby</w:t>
      </w:r>
      <w:r w:rsidRPr="00CD7A29">
        <w:rPr>
          <w:rFonts w:ascii="Times New Roman" w:eastAsia="Times New Roman" w:hAnsi="Times New Roman" w:cs="Times New Roman"/>
          <w:sz w:val="24"/>
          <w:szCs w:val="24"/>
          <w:lang w:eastAsia="sk-SK"/>
        </w:rPr>
        <w:t xml:space="preserve"> a ich výhodných cien, ktoré sú viazané k vašim predchádzajúcim nákupom a vašim záujmom. Údaje používame k zlepšovaniu našich služieb, podpory našich zákazníkov, vyhodnocovanie našich obchodných aktivít, tak aby sme mohli činiť správne rozhodnutia v rámci našich podnikateľských aktivít. To všetko činíme na základe nášho oprávneného záujmu odvíjajúceho sa od slobody podnikania a spočívajúceho v nevyhnutnosti zlepšovania </w:t>
      </w:r>
      <w:r w:rsidRPr="00CD7A29">
        <w:rPr>
          <w:rFonts w:ascii="Times New Roman" w:eastAsia="Times New Roman" w:hAnsi="Times New Roman" w:cs="Times New Roman"/>
          <w:sz w:val="24"/>
          <w:szCs w:val="24"/>
          <w:lang w:eastAsia="sk-SK"/>
        </w:rPr>
        <w:lastRenderedPageBreak/>
        <w:t>poskytovania služieb kôli úspechu v hospodárskej súťaži. Aby sme zaistili dostatočnú ochranu Vašim právam a záujmom používáme pre účely zlepšovania osobné údaje v anonymizova</w:t>
      </w:r>
      <w:r w:rsidRPr="00CD7A29">
        <w:rPr>
          <w:rFonts w:ascii="Times New Roman" w:eastAsia="Times New Roman" w:hAnsi="Times New Roman" w:cs="Times New Roman"/>
          <w:sz w:val="24"/>
          <w:szCs w:val="24"/>
          <w:lang w:eastAsia="sk-SK"/>
        </w:rPr>
        <w:softHyphen/>
        <w:t>nej forme.</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Údaje ďalej používame ku komunikácii s vami a individuálnemu prispôsobením sa vašim požiadavkám. Ďalej sa Vám snažíme pomôcť pokiaľ napríklad zabudnete dokončiť objednávku a necháte tovar v košíku, tak aby sme vám pomohli k úspešnému doručeniu vášho žiadaného tovaru, alebo zaisteniu aktuálneho stavu vašej žiadosti či reklamácie. Vaše údaje spracovávame na základe oprávneného záujmu uvedeného v tomto bode.</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Vaše osobné údaje spracováváme na základe oprávneného záujmu ako v prípade obchodných oznámení, ktoré nadväzujú na Váš predchádzajúci nákup, registrácii alebo žiadosť o poskytnutie služby. Týkajúcich sa obdobných produktov, ktoré ste nakúpili alebo požiadali. Tieto obchodné oznámenia môžete vždy odmietnuť prostredníctvom odkazu pre odhlásenie, ktoré se vyskytuje v každom takomto emaile. Alebo môžete priamo kontaktovať náš zákaznícky servis. Pokiaľ odber týchto obchodných oznámení odhlásite, váš email už pre tieto účely už nebude používaný.</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Vždy máte nárok vzniesť námietku proti spracovaniu osobných údajov na kontaktoch nachádzajúcich sa na konci tohto dokumentu.</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4. DOBA ULOŽENIA OSOBNÝCH ÚDAJOV A BEZPEČNOSŤ</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Prístup k osobným údajom zákazníkov má správca a jeho zamestnanci riadne preškolení a zoznámení s pravidlami ochrany osobných údajov. Správca spracováva osobné údaje zákazníkov, ktorí ich dobrovoľne poskytli v súvislosti s jednaním o vybavení ich objednávok, a ďalej údaje z verejme dostupných registrov. Osobné údaje zákazníkov budú uchovávané len po dobu, po ktorú existuje dôvod k ich uchovávaniu a po ktorú je to povolené alebo vyžadované platnými právnymi predpismi Českej republiky. To znamená, že tieto osobné údaje budú uchovávané minimálne po dobu trvania akéhokoľvek zmluvného vzťahu so správcom a ďalších 4 rokov po zániku zmluvného vzťahu, pre prípad sporov vyplývajúcich z plnenia podľa príslušnej objednávky zákazníkov, či iného právneho dôvodu. Zákazník má právo vedieť, aké osobné údaje v súvislosti s Vašou objednávkou tovaru v e-shopu sú spracovávané, vyžiadať si kópiu týchto údajov a právo na prenositeľnosť vybraných údajov. Ďalej má právo nechať nesprávne osobné údaje opraviť a v určitých prípadoch právo požiadať o výmaz osobných údajov (pokiaľ však tieto osobné údaje nie sú naďalej nevyhnutné pre zhora uvedené plnenie správcu). Osobné údaje zákazníkov sú pod stálou fyzickou, elektronickou aj procedurálnou kontrolou zaisťujúcou vhodnú ochranu spracovania osobných údajov pred neoprávneným prístupom alebo prenosom, pred ich stratou alebo zničením. Pre povinnosti archivácie vychádzajúcej z príslušných zákonov môžu byť tieto údaje o objednávkach uchovávané po dobu 10 rokov napríklad účtovné doklady, faktúry vystavené našej spoločnosti.</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5. ĎALŠÍ PRÍJEMCOVIA OSOBNÝCH ÚDAJOV</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 xml:space="preserve">Správca predá osobné údaje orgánom dohľadu a ďalším štátnym orgánom, pokiaľ je táto povinnosť stanovená platným právnym predpisom. Spracovaním osobných údajov zákazníkov môže správca poveriť tretiu osobu, tzv. spracovateľa osobnýchch údajov, a to na základe </w:t>
      </w:r>
      <w:r w:rsidRPr="00CD7A29">
        <w:rPr>
          <w:rFonts w:ascii="Times New Roman" w:eastAsia="Times New Roman" w:hAnsi="Times New Roman" w:cs="Times New Roman"/>
          <w:sz w:val="24"/>
          <w:szCs w:val="24"/>
          <w:lang w:eastAsia="sk-SK"/>
        </w:rPr>
        <w:lastRenderedPageBreak/>
        <w:t>príslušnej zmluvy, ktorá spracovateľa zaväzuje k rovankej miere ochrany osobných údajov, akú poskytuje správca. Niektoré osobné údaje môžu byť predané tiež dodávateľom zaisťujúci pre správcu služby, môžu byť predané sesterským spoločnostiam a spracovateľom na základe plnenia kúpnej zmluvy či služby, prepravným spoločnostiam na základe dodania produktov či služieb na základe zmluvy vrátane odstúpenia od zmluvy, dalším stranám vyhodnocujúcim návštevnosť a efektivitu reklamy alebo zaisťujúcim priamy marketing, právnym zástupcom, súdom za účelom vymáhania alebo uzatvorenia akejkoľvej zmluvy. Zákazník má taktiež právo vznieť pripomienky a námietky v oblasti spracovania osobných údajov, a to jednak p</w:t>
      </w:r>
      <w:r w:rsidR="00AB1182">
        <w:rPr>
          <w:rFonts w:ascii="Times New Roman" w:eastAsia="Times New Roman" w:hAnsi="Times New Roman" w:cs="Times New Roman"/>
          <w:sz w:val="24"/>
          <w:szCs w:val="24"/>
          <w:lang w:eastAsia="sk-SK"/>
        </w:rPr>
        <w:t>riamo k správcovi a jednak na Ú</w:t>
      </w:r>
      <w:r w:rsidRPr="00CD7A29">
        <w:rPr>
          <w:rFonts w:ascii="Times New Roman" w:eastAsia="Times New Roman" w:hAnsi="Times New Roman" w:cs="Times New Roman"/>
          <w:sz w:val="24"/>
          <w:szCs w:val="24"/>
          <w:lang w:eastAsia="sk-SK"/>
        </w:rPr>
        <w:t>r</w:t>
      </w:r>
      <w:r w:rsidR="00AB1182">
        <w:rPr>
          <w:rFonts w:ascii="Times New Roman" w:eastAsia="Times New Roman" w:hAnsi="Times New Roman" w:cs="Times New Roman"/>
          <w:sz w:val="24"/>
          <w:szCs w:val="24"/>
          <w:lang w:eastAsia="sk-SK"/>
        </w:rPr>
        <w:t>a</w:t>
      </w:r>
      <w:r w:rsidRPr="00CD7A29">
        <w:rPr>
          <w:rFonts w:ascii="Times New Roman" w:eastAsia="Times New Roman" w:hAnsi="Times New Roman" w:cs="Times New Roman"/>
          <w:sz w:val="24"/>
          <w:szCs w:val="24"/>
          <w:lang w:eastAsia="sk-SK"/>
        </w:rPr>
        <w:t>d pre ochranu osobných údajov. V našom oprávnenom záujme je tiež vyodnotenie spokojnosti našich klientov tak aby sme mohli reagovať a vylepšovať naše nedostatky a mohli zákazníkom dodatočne poskytnúť maximálny servis a pomoc. K tomuto účelu používame dotazník portálu Heureka.sk a jej prevádzkovateľovi môžeme odovzdať váš email a nakúpené produkty len a jedine pre účel oslovenia a vyhodnotenia spokojnosti s vašim nákupom. Pokiaľ nesúhlasíte s odovzdaním, objednávku neodosieľajte a zvoľte alternatívnu možnosť nákupu u nás, napríklad telefonicky či osobne na predajni.</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6. PRÁVA SUBJEKTOV ÚDAJOV</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Za podmienok stanovených v nariadení máte právo požadovať od správcu prístup k Vašim osobným údajom, právo na opravu alebo výmaz Vašich osobných údajov, poprípade obmedzenie ich spracovaní, právo vznieť námietku proti spracovaniu Vašich osobných údajov, a ďalej právo na prenositeľnosť Vašich osobných údajov.</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Pokiaľ by ste se domnieval(a), že spracovaním Vašich osobných údajov bolo porušené či je porušované nariadenie, máte mimo iné právo podať sťažnosť u dozorového úradu.</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Nemáte povinnosť osobné údaje poskytnúť. Poskytnutie Vašich osobných údajov je nutnou požiadavkou pre uzatvorenie a plnenie zmluvy a bez poskytnutia Vašich osobných údajov nie je možné zmluvu uzatvoriť či ju ze strany správcu splniť.</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Webové stránky a použitie súborov cookies</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Súbory cookie používané na našich stránkách je možné rozdeliť na dva základné typy. Krátkodobé tzv. „session cookie“ sú zmazané ihneď, akonáhle ukončíte návštevu našich stránok, dlhodobé tzv. „persistent cookie“, zostávajú uložené vo Vašom zariadení omnoho dlhšie alebo pokým ich ručne neodstránite (doba ponechania súborov cookie vo vašom zariadení závisí na nastavení samotnej cookie a nastavení vašeho prehliadača).</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Cookie je možné tiež rozdeliť podľa ich funkčnosti na analytické, ktoré nám pomáhajú zvýšit užívateľské pohodlie nášho webu tým, že pochopíme, ako ho užívatelia používajú, alebo konverzné, ktoré nám umožňujú analyzovať výkon rôznych predajných kanálov, trackingové (sledovacie), které v kombinácii s konverznými pomáhajú analyzovať výkon rôznych predajných kanálov, remarketingové, které používame pre personalizáciu obsahu reklám a ich správnemu zacieleniu, esenciálne, ktoré sú dôležité pre základnú funkčnosť webu.</w:t>
      </w:r>
    </w:p>
    <w:p w:rsidR="00CD7A29" w:rsidRPr="00CD7A29" w:rsidRDefault="00CD7A29" w:rsidP="00CD7A2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D7A29">
        <w:rPr>
          <w:rFonts w:ascii="Times New Roman" w:eastAsia="Times New Roman" w:hAnsi="Times New Roman" w:cs="Times New Roman"/>
          <w:b/>
          <w:bCs/>
          <w:sz w:val="36"/>
          <w:szCs w:val="36"/>
          <w:lang w:eastAsia="sk-SK"/>
        </w:rPr>
        <w:t>Možnosť odmietnutia súborov cookies</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lastRenderedPageBreak/>
        <w:t>Nastavenie použitia súborov cookies je súčasťou Vášho internetového prehliadača. Väčšina prehliadačov súbory cookies vo východiskovom nastavení automaticky príjma. Súbory cookies je možné pomocou Vášho webového prehliadača odmietnuť alebo obmeziť ich na Vami vybrané typy.</w:t>
      </w:r>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Informácie o prehliadačoch a o spôsobe nastavenia predvolieb pre súbory cookie môžete nájsť na nasledujúcích webových stránkach alebo v ďalšej dokumentácii internetových prehliadačov.</w:t>
      </w:r>
    </w:p>
    <w:p w:rsidR="00CD7A29" w:rsidRPr="00CD7A29" w:rsidRDefault="005302FB" w:rsidP="00CD7A29">
      <w:pPr>
        <w:spacing w:before="100" w:beforeAutospacing="1" w:after="100" w:afterAutospacing="1" w:line="240" w:lineRule="auto"/>
        <w:rPr>
          <w:rFonts w:ascii="Times New Roman" w:eastAsia="Times New Roman" w:hAnsi="Times New Roman" w:cs="Times New Roman"/>
          <w:sz w:val="24"/>
          <w:szCs w:val="24"/>
          <w:lang w:eastAsia="sk-SK"/>
        </w:rPr>
      </w:pPr>
      <w:hyperlink r:id="rId5" w:history="1">
        <w:r w:rsidR="00CD7A29" w:rsidRPr="00CD7A29">
          <w:rPr>
            <w:rFonts w:ascii="Times New Roman" w:eastAsia="Times New Roman" w:hAnsi="Times New Roman" w:cs="Times New Roman"/>
            <w:color w:val="0000FF"/>
            <w:sz w:val="24"/>
            <w:szCs w:val="24"/>
            <w:u w:val="single"/>
            <w:lang w:eastAsia="sk-SK"/>
          </w:rPr>
          <w:t>Chrome</w:t>
        </w:r>
      </w:hyperlink>
      <w:r w:rsidR="00CD7A29" w:rsidRPr="00CD7A29">
        <w:rPr>
          <w:rFonts w:ascii="Times New Roman" w:eastAsia="Times New Roman" w:hAnsi="Times New Roman" w:cs="Times New Roman"/>
          <w:sz w:val="24"/>
          <w:szCs w:val="24"/>
          <w:lang w:eastAsia="sk-SK"/>
        </w:rPr>
        <w:br/>
      </w:r>
      <w:hyperlink r:id="rId6" w:history="1">
        <w:r w:rsidR="00CD7A29" w:rsidRPr="00CD7A29">
          <w:rPr>
            <w:rFonts w:ascii="Times New Roman" w:eastAsia="Times New Roman" w:hAnsi="Times New Roman" w:cs="Times New Roman"/>
            <w:color w:val="0000FF"/>
            <w:sz w:val="24"/>
            <w:szCs w:val="24"/>
            <w:u w:val="single"/>
            <w:lang w:eastAsia="sk-SK"/>
          </w:rPr>
          <w:t>Firefox</w:t>
        </w:r>
      </w:hyperlink>
      <w:r w:rsidR="00CD7A29" w:rsidRPr="00CD7A29">
        <w:rPr>
          <w:rFonts w:ascii="Times New Roman" w:eastAsia="Times New Roman" w:hAnsi="Times New Roman" w:cs="Times New Roman"/>
          <w:sz w:val="24"/>
          <w:szCs w:val="24"/>
          <w:lang w:eastAsia="sk-SK"/>
        </w:rPr>
        <w:br/>
      </w:r>
      <w:hyperlink r:id="rId7" w:history="1">
        <w:r w:rsidR="00CD7A29" w:rsidRPr="00CD7A29">
          <w:rPr>
            <w:rFonts w:ascii="Times New Roman" w:eastAsia="Times New Roman" w:hAnsi="Times New Roman" w:cs="Times New Roman"/>
            <w:color w:val="0000FF"/>
            <w:sz w:val="24"/>
            <w:szCs w:val="24"/>
            <w:u w:val="single"/>
            <w:lang w:eastAsia="sk-SK"/>
          </w:rPr>
          <w:t>Internet-Explorer</w:t>
        </w:r>
      </w:hyperlink>
      <w:r w:rsidR="00CD7A29" w:rsidRPr="00CD7A29">
        <w:rPr>
          <w:rFonts w:ascii="Times New Roman" w:eastAsia="Times New Roman" w:hAnsi="Times New Roman" w:cs="Times New Roman"/>
          <w:sz w:val="24"/>
          <w:szCs w:val="24"/>
          <w:lang w:eastAsia="sk-SK"/>
        </w:rPr>
        <w:br/>
      </w:r>
      <w:hyperlink r:id="rId8" w:history="1">
        <w:r w:rsidR="00CD7A29" w:rsidRPr="00CD7A29">
          <w:rPr>
            <w:rFonts w:ascii="Times New Roman" w:eastAsia="Times New Roman" w:hAnsi="Times New Roman" w:cs="Times New Roman"/>
            <w:color w:val="0000FF"/>
            <w:sz w:val="24"/>
            <w:szCs w:val="24"/>
            <w:u w:val="single"/>
            <w:lang w:eastAsia="sk-SK"/>
          </w:rPr>
          <w:t>Android</w:t>
        </w:r>
      </w:hyperlink>
      <w:r w:rsidR="00CD7A29" w:rsidRPr="00CD7A29">
        <w:rPr>
          <w:rFonts w:ascii="Times New Roman" w:eastAsia="Times New Roman" w:hAnsi="Times New Roman" w:cs="Times New Roman"/>
          <w:sz w:val="24"/>
          <w:szCs w:val="24"/>
          <w:lang w:eastAsia="sk-SK"/>
        </w:rPr>
        <w:br/>
        <w:t>Iphone a </w:t>
      </w:r>
      <w:hyperlink r:id="rId9" w:history="1">
        <w:r w:rsidR="00CD7A29" w:rsidRPr="00CD7A29">
          <w:rPr>
            <w:rFonts w:ascii="Times New Roman" w:eastAsia="Times New Roman" w:hAnsi="Times New Roman" w:cs="Times New Roman"/>
            <w:color w:val="0000FF"/>
            <w:sz w:val="24"/>
            <w:szCs w:val="24"/>
            <w:u w:val="single"/>
            <w:lang w:eastAsia="sk-SK"/>
          </w:rPr>
          <w:t>Ipad</w:t>
        </w:r>
      </w:hyperlink>
    </w:p>
    <w:p w:rsidR="00CD7A29" w:rsidRPr="00CD7A29" w:rsidRDefault="00CD7A29" w:rsidP="00CD7A29">
      <w:pPr>
        <w:spacing w:before="100" w:beforeAutospacing="1" w:after="100" w:afterAutospacing="1" w:line="240" w:lineRule="auto"/>
        <w:rPr>
          <w:rFonts w:ascii="Times New Roman" w:eastAsia="Times New Roman" w:hAnsi="Times New Roman" w:cs="Times New Roman"/>
          <w:sz w:val="24"/>
          <w:szCs w:val="24"/>
          <w:lang w:eastAsia="sk-SK"/>
        </w:rPr>
      </w:pPr>
      <w:r w:rsidRPr="00CD7A29">
        <w:rPr>
          <w:rFonts w:ascii="Times New Roman" w:eastAsia="Times New Roman" w:hAnsi="Times New Roman" w:cs="Times New Roman"/>
          <w:sz w:val="24"/>
          <w:szCs w:val="24"/>
          <w:lang w:eastAsia="sk-SK"/>
        </w:rPr>
        <w:t>Účinný nástroj pre správu súborov cookie je tiež k dispozícii na stránkách </w:t>
      </w:r>
      <w:hyperlink r:id="rId10" w:history="1">
        <w:r w:rsidRPr="00CD7A29">
          <w:rPr>
            <w:rFonts w:ascii="Times New Roman" w:eastAsia="Times New Roman" w:hAnsi="Times New Roman" w:cs="Times New Roman"/>
            <w:color w:val="0000FF"/>
            <w:sz w:val="24"/>
            <w:szCs w:val="24"/>
            <w:u w:val="single"/>
            <w:lang w:eastAsia="sk-SK"/>
          </w:rPr>
          <w:t>http://www.youronlinechoices.com/</w:t>
        </w:r>
      </w:hyperlink>
    </w:p>
    <w:p w:rsidR="003020DE" w:rsidRDefault="003020DE"/>
    <w:sectPr w:rsidR="003020DE" w:rsidSect="003020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7A29"/>
    <w:rsid w:val="001B370D"/>
    <w:rsid w:val="003020DE"/>
    <w:rsid w:val="005302FB"/>
    <w:rsid w:val="00AB1182"/>
    <w:rsid w:val="00CD7A2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20DE"/>
  </w:style>
  <w:style w:type="paragraph" w:styleId="Nadpis1">
    <w:name w:val="heading 1"/>
    <w:basedOn w:val="Normlny"/>
    <w:link w:val="Nadpis1Char"/>
    <w:uiPriority w:val="9"/>
    <w:qFormat/>
    <w:rsid w:val="00CD7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CD7A2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7A29"/>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CD7A29"/>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CD7A2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CD7A29"/>
    <w:rPr>
      <w:color w:val="0000FF"/>
      <w:u w:val="single"/>
    </w:rPr>
  </w:style>
</w:styles>
</file>

<file path=word/webSettings.xml><?xml version="1.0" encoding="utf-8"?>
<w:webSettings xmlns:r="http://schemas.openxmlformats.org/officeDocument/2006/relationships" xmlns:w="http://schemas.openxmlformats.org/wordprocessingml/2006/main">
  <w:divs>
    <w:div w:id="441338078">
      <w:bodyDiv w:val="1"/>
      <w:marLeft w:val="0"/>
      <w:marRight w:val="0"/>
      <w:marTop w:val="0"/>
      <w:marBottom w:val="0"/>
      <w:divBdr>
        <w:top w:val="none" w:sz="0" w:space="0" w:color="auto"/>
        <w:left w:val="none" w:sz="0" w:space="0" w:color="auto"/>
        <w:bottom w:val="none" w:sz="0" w:space="0" w:color="auto"/>
        <w:right w:val="none" w:sz="0" w:space="0" w:color="auto"/>
      </w:divBdr>
      <w:divsChild>
        <w:div w:id="29741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2392709?visit_id=1-636270856459123937-2696746637&amp;rd=1&amp;co=GENIE.Platform%3DAndroid&amp;oco=1" TargetMode="External"/><Relationship Id="rId3" Type="http://schemas.openxmlformats.org/officeDocument/2006/relationships/webSettings" Target="webSettings.xml"/><Relationship Id="rId7" Type="http://schemas.openxmlformats.org/officeDocument/2006/relationships/hyperlink" Target="https://support.mozilla.org/cs/kb/povoleni-zakazani-cook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ozilla.org/cs/kb/povoleni-zakazani-cookies" TargetMode="External"/><Relationship Id="rId11" Type="http://schemas.openxmlformats.org/officeDocument/2006/relationships/fontTable" Target="fontTable.xml"/><Relationship Id="rId5" Type="http://schemas.openxmlformats.org/officeDocument/2006/relationships/hyperlink" Target="https://support.google.com/accounts/answer/61416?hl=cs" TargetMode="External"/><Relationship Id="rId10" Type="http://schemas.openxmlformats.org/officeDocument/2006/relationships/hyperlink" Target="http://www.youronlinechoices.com/" TargetMode="External"/><Relationship Id="rId4" Type="http://schemas.openxmlformats.org/officeDocument/2006/relationships/hyperlink" Target="mailto:rosa@stonline.sk" TargetMode="External"/><Relationship Id="rId9" Type="http://schemas.openxmlformats.org/officeDocument/2006/relationships/hyperlink" Target="https://support.google.com/accounts/answer/61416?hl=cs&amp;co=GENIE.Platform%3DiOS&amp;oco=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1526</Words>
  <Characters>8700</Characters>
  <Application>Microsoft Office Word</Application>
  <DocSecurity>0</DocSecurity>
  <Lines>72</Lines>
  <Paragraphs>20</Paragraphs>
  <ScaleCrop>false</ScaleCrop>
  <Company>Grizli777</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FR</cp:lastModifiedBy>
  <cp:revision>4</cp:revision>
  <dcterms:created xsi:type="dcterms:W3CDTF">2018-12-05T13:32:00Z</dcterms:created>
  <dcterms:modified xsi:type="dcterms:W3CDTF">2018-12-05T13:45:00Z</dcterms:modified>
</cp:coreProperties>
</file>